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0B" w:rsidRPr="008707BA" w:rsidRDefault="00862B0B" w:rsidP="001B24CD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707BA">
        <w:rPr>
          <w:rFonts w:ascii="Times New Roman" w:hAnsi="Times New Roman"/>
          <w:b/>
          <w:bCs/>
          <w:sz w:val="32"/>
          <w:szCs w:val="32"/>
        </w:rPr>
        <w:t>Программа семинара</w:t>
      </w:r>
    </w:p>
    <w:p w:rsidR="005D4250" w:rsidRPr="00862B0B" w:rsidRDefault="005D4250" w:rsidP="001B24C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2B0B" w:rsidRPr="00862B0B" w:rsidRDefault="00862B0B" w:rsidP="008707BA">
      <w:pPr>
        <w:autoSpaceDE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2B0B">
        <w:rPr>
          <w:rFonts w:ascii="Times New Roman" w:hAnsi="Times New Roman"/>
          <w:sz w:val="28"/>
          <w:szCs w:val="28"/>
        </w:rPr>
        <w:t>«Формы и система мер государственной поддержки СО НКО в развитии деятельности по предоставлению услуг в социальной сфере города Севастополя»</w:t>
      </w:r>
    </w:p>
    <w:p w:rsidR="00862B0B" w:rsidRPr="00862B0B" w:rsidRDefault="00862B0B" w:rsidP="008707BA">
      <w:pPr>
        <w:autoSpaceDE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2B0B">
        <w:rPr>
          <w:rFonts w:ascii="Times New Roman" w:hAnsi="Times New Roman"/>
          <w:sz w:val="28"/>
          <w:szCs w:val="28"/>
        </w:rPr>
        <w:t xml:space="preserve"> </w:t>
      </w:r>
    </w:p>
    <w:p w:rsidR="005D4250" w:rsidRPr="005D4250" w:rsidRDefault="00862B0B" w:rsidP="008707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2B0B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Цель </w:t>
      </w:r>
      <w:r w:rsidR="00194C42">
        <w:rPr>
          <w:rFonts w:ascii="Times New Roman" w:hAnsi="Times New Roman"/>
          <w:b/>
          <w:bCs/>
          <w:i/>
          <w:iCs/>
          <w:sz w:val="28"/>
          <w:szCs w:val="28"/>
        </w:rPr>
        <w:t>–</w:t>
      </w:r>
      <w:r w:rsidRPr="00862B0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194C42" w:rsidRPr="00194C42">
        <w:rPr>
          <w:rFonts w:ascii="Times New Roman" w:hAnsi="Times New Roman"/>
          <w:bCs/>
          <w:iCs/>
          <w:sz w:val="28"/>
          <w:szCs w:val="28"/>
        </w:rPr>
        <w:t xml:space="preserve">оказать содействие </w:t>
      </w:r>
      <w:r>
        <w:rPr>
          <w:rFonts w:ascii="Times New Roman" w:hAnsi="Times New Roman"/>
          <w:sz w:val="28"/>
          <w:szCs w:val="28"/>
        </w:rPr>
        <w:t xml:space="preserve">НКО </w:t>
      </w:r>
      <w:r w:rsidR="00194C42" w:rsidRPr="00194C42">
        <w:rPr>
          <w:rFonts w:ascii="Times New Roman" w:hAnsi="Times New Roman"/>
          <w:bCs/>
          <w:iCs/>
          <w:sz w:val="28"/>
          <w:szCs w:val="28"/>
        </w:rPr>
        <w:t>в</w:t>
      </w:r>
      <w:r w:rsidR="00194C42" w:rsidRPr="00194C4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94C42" w:rsidRPr="00194C42">
        <w:rPr>
          <w:rFonts w:ascii="Times New Roman" w:hAnsi="Times New Roman"/>
          <w:sz w:val="28"/>
          <w:szCs w:val="28"/>
        </w:rPr>
        <w:t>участии</w:t>
      </w:r>
      <w:r w:rsidR="00194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конкурсных процедурах</w:t>
      </w:r>
      <w:r w:rsidR="005D4250">
        <w:rPr>
          <w:rFonts w:ascii="Times New Roman" w:hAnsi="Times New Roman"/>
          <w:sz w:val="28"/>
          <w:szCs w:val="28"/>
        </w:rPr>
        <w:t>. П</w:t>
      </w:r>
      <w:r w:rsidR="005D4250" w:rsidRPr="005D4250">
        <w:rPr>
          <w:rFonts w:ascii="Times New Roman" w:hAnsi="Times New Roman"/>
          <w:sz w:val="28"/>
          <w:szCs w:val="28"/>
        </w:rPr>
        <w:t xml:space="preserve">ознакомить слушателей с актуальными нормами </w:t>
      </w:r>
      <w:proofErr w:type="spellStart"/>
      <w:r w:rsidR="005D4250" w:rsidRPr="005D4250">
        <w:rPr>
          <w:rFonts w:ascii="Times New Roman" w:hAnsi="Times New Roman"/>
          <w:sz w:val="28"/>
          <w:szCs w:val="28"/>
        </w:rPr>
        <w:t>госзакупок</w:t>
      </w:r>
      <w:proofErr w:type="spellEnd"/>
      <w:r w:rsidR="005D4250" w:rsidRPr="005D4250">
        <w:rPr>
          <w:rFonts w:ascii="Times New Roman" w:hAnsi="Times New Roman"/>
          <w:sz w:val="28"/>
          <w:szCs w:val="28"/>
        </w:rPr>
        <w:t>, научить разбираться в сложных вопросах практики реализации госзаказа</w:t>
      </w:r>
      <w:r w:rsidR="005D4250">
        <w:rPr>
          <w:rFonts w:ascii="Times New Roman" w:hAnsi="Times New Roman"/>
          <w:sz w:val="28"/>
          <w:szCs w:val="28"/>
        </w:rPr>
        <w:t>.</w:t>
      </w:r>
    </w:p>
    <w:p w:rsidR="00862B0B" w:rsidRPr="00862B0B" w:rsidRDefault="00862B0B" w:rsidP="008707BA">
      <w:pPr>
        <w:autoSpaceDE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62B0B" w:rsidRPr="00862B0B" w:rsidRDefault="00862B0B" w:rsidP="008707BA">
      <w:pPr>
        <w:autoSpaceDE w:val="0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62B0B">
        <w:rPr>
          <w:rFonts w:ascii="Times New Roman" w:hAnsi="Times New Roman"/>
          <w:sz w:val="28"/>
          <w:szCs w:val="28"/>
        </w:rPr>
        <w:t xml:space="preserve">Дата: </w:t>
      </w:r>
      <w:r w:rsidR="00E262B8">
        <w:rPr>
          <w:rFonts w:ascii="Times New Roman" w:hAnsi="Times New Roman"/>
          <w:sz w:val="28"/>
          <w:szCs w:val="28"/>
        </w:rPr>
        <w:t>12.12.</w:t>
      </w:r>
      <w:r w:rsidRPr="00862B0B">
        <w:rPr>
          <w:rFonts w:ascii="Times New Roman" w:hAnsi="Times New Roman"/>
          <w:sz w:val="28"/>
          <w:szCs w:val="28"/>
        </w:rPr>
        <w:t>2019  Время</w:t>
      </w:r>
      <w:r w:rsidRPr="001B24CD">
        <w:rPr>
          <w:rFonts w:ascii="Times New Roman" w:hAnsi="Times New Roman"/>
          <w:sz w:val="28"/>
          <w:szCs w:val="28"/>
        </w:rPr>
        <w:t>: 1</w:t>
      </w:r>
      <w:r w:rsidR="00E262B8">
        <w:rPr>
          <w:rFonts w:ascii="Times New Roman" w:hAnsi="Times New Roman"/>
          <w:sz w:val="28"/>
          <w:szCs w:val="28"/>
        </w:rPr>
        <w:t>0</w:t>
      </w:r>
      <w:r w:rsidRPr="001B24CD">
        <w:rPr>
          <w:rFonts w:ascii="Times New Roman" w:hAnsi="Times New Roman"/>
          <w:sz w:val="28"/>
          <w:szCs w:val="28"/>
        </w:rPr>
        <w:t>.00- 1</w:t>
      </w:r>
      <w:r w:rsidR="00E262B8">
        <w:rPr>
          <w:rFonts w:ascii="Times New Roman" w:hAnsi="Times New Roman"/>
          <w:sz w:val="28"/>
          <w:szCs w:val="28"/>
        </w:rPr>
        <w:t>3.00</w:t>
      </w:r>
      <w:r w:rsidRPr="001B24CD">
        <w:rPr>
          <w:rFonts w:ascii="Times New Roman" w:hAnsi="Times New Roman"/>
          <w:sz w:val="28"/>
          <w:szCs w:val="28"/>
        </w:rPr>
        <w:t xml:space="preserve">  </w:t>
      </w:r>
    </w:p>
    <w:p w:rsidR="008707BA" w:rsidRDefault="008707BA" w:rsidP="0087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D553D" w:rsidRPr="00AD553D" w:rsidRDefault="00862B0B" w:rsidP="00AD553D">
      <w:pPr>
        <w:rPr>
          <w:sz w:val="28"/>
          <w:szCs w:val="28"/>
        </w:rPr>
      </w:pPr>
      <w:r w:rsidRPr="00AD553D">
        <w:rPr>
          <w:rFonts w:ascii="Times New Roman" w:hAnsi="Times New Roman"/>
          <w:sz w:val="28"/>
          <w:szCs w:val="28"/>
        </w:rPr>
        <w:t xml:space="preserve">Место: </w:t>
      </w:r>
      <w:r w:rsidR="00AD553D">
        <w:rPr>
          <w:rFonts w:ascii="Times New Roman" w:hAnsi="Times New Roman"/>
          <w:sz w:val="28"/>
          <w:szCs w:val="28"/>
        </w:rPr>
        <w:t xml:space="preserve">  </w:t>
      </w:r>
      <w:r w:rsidR="00AD553D" w:rsidRPr="00AD553D">
        <w:rPr>
          <w:rFonts w:ascii="Times New Roman" w:hAnsi="Times New Roman"/>
          <w:sz w:val="28"/>
          <w:szCs w:val="28"/>
        </w:rPr>
        <w:t xml:space="preserve">Фонд </w:t>
      </w:r>
      <w:r w:rsidR="00E262B8">
        <w:rPr>
          <w:rFonts w:ascii="Times New Roman" w:hAnsi="Times New Roman"/>
          <w:sz w:val="28"/>
          <w:szCs w:val="28"/>
        </w:rPr>
        <w:t xml:space="preserve">поддержки </w:t>
      </w:r>
      <w:r w:rsidR="00AD553D" w:rsidRPr="00AD553D">
        <w:rPr>
          <w:rFonts w:ascii="Times New Roman" w:hAnsi="Times New Roman"/>
          <w:sz w:val="28"/>
          <w:szCs w:val="28"/>
        </w:rPr>
        <w:t>с</w:t>
      </w:r>
      <w:r w:rsidR="00E262B8">
        <w:rPr>
          <w:rFonts w:ascii="Times New Roman" w:hAnsi="Times New Roman"/>
          <w:sz w:val="28"/>
          <w:szCs w:val="28"/>
        </w:rPr>
        <w:t xml:space="preserve">оциального предпринимательства  </w:t>
      </w:r>
      <w:r w:rsidR="00AD553D" w:rsidRPr="00AD553D">
        <w:rPr>
          <w:rFonts w:ascii="Times New Roman" w:hAnsi="Times New Roman"/>
          <w:sz w:val="28"/>
          <w:szCs w:val="28"/>
        </w:rPr>
        <w:t>Центр</w:t>
      </w:r>
      <w:r w:rsidR="00E262B8">
        <w:rPr>
          <w:rFonts w:ascii="Times New Roman" w:hAnsi="Times New Roman"/>
          <w:sz w:val="28"/>
          <w:szCs w:val="28"/>
        </w:rPr>
        <w:t xml:space="preserve"> «М</w:t>
      </w:r>
      <w:r w:rsidR="00AD553D" w:rsidRPr="00AD553D">
        <w:rPr>
          <w:rFonts w:ascii="Times New Roman" w:hAnsi="Times New Roman"/>
          <w:sz w:val="28"/>
          <w:szCs w:val="28"/>
        </w:rPr>
        <w:t>ой бизнес»</w:t>
      </w:r>
      <w:r w:rsidR="00E262B8">
        <w:rPr>
          <w:rFonts w:ascii="Times New Roman" w:hAnsi="Times New Roman"/>
          <w:sz w:val="28"/>
          <w:szCs w:val="28"/>
        </w:rPr>
        <w:t xml:space="preserve">, </w:t>
      </w:r>
      <w:r w:rsidR="00AD553D" w:rsidRPr="00AD553D">
        <w:rPr>
          <w:rFonts w:ascii="Times New Roman" w:hAnsi="Times New Roman"/>
          <w:sz w:val="28"/>
          <w:szCs w:val="28"/>
        </w:rPr>
        <w:t xml:space="preserve"> проспект Октябрьской революции, д.42-Б, корпус 6,</w:t>
      </w:r>
      <w:r w:rsidR="00AD55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D553D">
        <w:rPr>
          <w:rFonts w:ascii="Times New Roman" w:hAnsi="Times New Roman"/>
          <w:sz w:val="28"/>
          <w:szCs w:val="28"/>
        </w:rPr>
        <w:t>конференц</w:t>
      </w:r>
      <w:proofErr w:type="spellEnd"/>
      <w:r w:rsidR="00AD553D">
        <w:rPr>
          <w:rFonts w:ascii="Times New Roman" w:hAnsi="Times New Roman"/>
          <w:sz w:val="28"/>
          <w:szCs w:val="28"/>
        </w:rPr>
        <w:t>- зал</w:t>
      </w:r>
      <w:proofErr w:type="gramEnd"/>
    </w:p>
    <w:p w:rsidR="00862B0B" w:rsidRPr="00862B0B" w:rsidRDefault="001B24CD" w:rsidP="008707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4358">
        <w:rPr>
          <w:rFonts w:ascii="Times New Roman" w:eastAsia="Times New Roman" w:hAnsi="Times New Roman"/>
          <w:sz w:val="28"/>
          <w:szCs w:val="28"/>
        </w:rPr>
        <w:br/>
      </w:r>
      <w:r w:rsidRPr="001B24CD">
        <w:rPr>
          <w:rFonts w:ascii="Times New Roman" w:eastAsia="Times New Roman" w:hAnsi="Times New Roman"/>
          <w:sz w:val="28"/>
          <w:szCs w:val="28"/>
        </w:rPr>
        <w:br/>
      </w:r>
      <w:r w:rsidR="00862B0B" w:rsidRPr="00862B0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6943"/>
        <w:gridCol w:w="1985"/>
      </w:tblGrid>
      <w:tr w:rsidR="00862B0B" w:rsidRPr="00862B0B" w:rsidTr="008707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B0B" w:rsidRPr="00862B0B" w:rsidRDefault="00862B0B" w:rsidP="001B24C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62B0B" w:rsidRPr="00862B0B" w:rsidRDefault="00862B0B" w:rsidP="001B24C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B0B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62B0B" w:rsidRPr="00862B0B" w:rsidRDefault="00862B0B" w:rsidP="001B24C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B0B" w:rsidRPr="00862B0B" w:rsidTr="008707B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B0B" w:rsidRPr="00862B0B" w:rsidRDefault="00862B0B" w:rsidP="001B24CD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ind w:left="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62B0B" w:rsidRPr="00862B0B" w:rsidRDefault="00862B0B" w:rsidP="001B24CD">
            <w:pPr>
              <w:widowControl/>
              <w:autoSpaceDE w:val="0"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B0B">
              <w:rPr>
                <w:rFonts w:ascii="Times New Roman" w:hAnsi="Times New Roman"/>
                <w:sz w:val="28"/>
                <w:szCs w:val="28"/>
              </w:rPr>
              <w:t>Цели и задачи семинара.                        3 мин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62B0B" w:rsidRPr="00862B0B" w:rsidRDefault="00862B0B" w:rsidP="001B24CD">
            <w:pPr>
              <w:widowControl/>
              <w:autoSpaceDE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B0B">
              <w:rPr>
                <w:rFonts w:ascii="Times New Roman" w:hAnsi="Times New Roman"/>
                <w:sz w:val="28"/>
                <w:szCs w:val="28"/>
              </w:rPr>
              <w:t>Новикова И.В.</w:t>
            </w:r>
          </w:p>
        </w:tc>
      </w:tr>
      <w:tr w:rsidR="00862B0B" w:rsidRPr="00862B0B" w:rsidTr="008707B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B0B" w:rsidRPr="00862B0B" w:rsidRDefault="00862B0B" w:rsidP="001B24CD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ind w:left="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62B0B" w:rsidRPr="005D4250" w:rsidRDefault="00862B0B" w:rsidP="001B24C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Контрактная система в сфере закупок товаров, работ, услуг для обеспечения государственных, муниципальных и </w:t>
            </w:r>
            <w:r w:rsidRPr="005D4250">
              <w:rPr>
                <w:rFonts w:ascii="Times New Roman" w:hAnsi="Times New Roman"/>
                <w:sz w:val="28"/>
                <w:szCs w:val="28"/>
              </w:rPr>
              <w:t>корпо</w:t>
            </w:r>
            <w:r w:rsidR="005D4250" w:rsidRPr="005D4250">
              <w:rPr>
                <w:rFonts w:ascii="Times New Roman" w:hAnsi="Times New Roman"/>
                <w:sz w:val="28"/>
                <w:szCs w:val="28"/>
              </w:rPr>
              <w:t>ративных нужд, 44-ФЗ</w:t>
            </w:r>
            <w:r w:rsidR="005D42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D4250" w:rsidRPr="005D4250" w:rsidRDefault="005D4250" w:rsidP="001B24C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250">
              <w:rPr>
                <w:rFonts w:ascii="Times New Roman" w:hAnsi="Times New Roman"/>
                <w:sz w:val="28"/>
                <w:szCs w:val="28"/>
              </w:rPr>
              <w:t>Общая характеристика закона № 44-ФЗ о Контрактной системе (КС);</w:t>
            </w:r>
          </w:p>
          <w:p w:rsidR="005D4250" w:rsidRPr="005D4250" w:rsidRDefault="005D4250" w:rsidP="001B24C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250">
              <w:rPr>
                <w:rFonts w:ascii="Times New Roman" w:hAnsi="Times New Roman"/>
                <w:sz w:val="28"/>
                <w:szCs w:val="28"/>
              </w:rPr>
              <w:t>Требования к участникам закупок;</w:t>
            </w:r>
          </w:p>
          <w:p w:rsidR="005D4250" w:rsidRPr="005D4250" w:rsidRDefault="005D4250" w:rsidP="001B24C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250">
              <w:rPr>
                <w:rFonts w:ascii="Times New Roman" w:hAnsi="Times New Roman"/>
                <w:sz w:val="28"/>
                <w:szCs w:val="28"/>
              </w:rPr>
              <w:t>Алгоритм участия в электронном аукционе. Работа на ЭТП.</w:t>
            </w:r>
          </w:p>
          <w:p w:rsidR="005D4250" w:rsidRPr="005D4250" w:rsidRDefault="005D4250" w:rsidP="001B24C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250">
              <w:rPr>
                <w:rFonts w:ascii="Times New Roman" w:hAnsi="Times New Roman"/>
                <w:sz w:val="28"/>
                <w:szCs w:val="28"/>
              </w:rPr>
              <w:t>Финансовая сторона участия в госзаказе: обеспечение заявки и исполнения контракта;</w:t>
            </w:r>
          </w:p>
          <w:p w:rsidR="005D4250" w:rsidRPr="005D4250" w:rsidRDefault="005D4250" w:rsidP="001B24C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250">
              <w:rPr>
                <w:rFonts w:ascii="Times New Roman" w:hAnsi="Times New Roman"/>
                <w:sz w:val="28"/>
                <w:szCs w:val="28"/>
              </w:rPr>
              <w:t>Особенности исполнения и расторжения контракта;</w:t>
            </w:r>
          </w:p>
          <w:p w:rsidR="005D4250" w:rsidRPr="005D4250" w:rsidRDefault="005D4250" w:rsidP="001B24C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250">
              <w:rPr>
                <w:rFonts w:ascii="Times New Roman" w:hAnsi="Times New Roman"/>
                <w:sz w:val="28"/>
                <w:szCs w:val="28"/>
              </w:rPr>
              <w:t>Особенности участия во всех способах определения поставщика;</w:t>
            </w:r>
          </w:p>
          <w:p w:rsidR="00862B0B" w:rsidRPr="00862B0B" w:rsidRDefault="005D4250" w:rsidP="001B24C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250">
              <w:rPr>
                <w:rFonts w:ascii="Times New Roman" w:hAnsi="Times New Roman"/>
                <w:sz w:val="28"/>
                <w:szCs w:val="28"/>
              </w:rPr>
              <w:t>Обжалование закупок в ФАС;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62B0B" w:rsidRDefault="005D4250" w:rsidP="001B24CD">
            <w:pPr>
              <w:widowControl/>
              <w:autoSpaceDE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Шевчук А.А.</w:t>
            </w:r>
          </w:p>
          <w:p w:rsidR="005D4250" w:rsidRPr="00862B0B" w:rsidRDefault="00AD553D" w:rsidP="001B24CD">
            <w:pPr>
              <w:widowControl/>
              <w:autoSpaceDE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5D4250">
              <w:rPr>
                <w:rFonts w:ascii="Times New Roman" w:hAnsi="Times New Roman"/>
                <w:sz w:val="28"/>
                <w:szCs w:val="28"/>
              </w:rPr>
              <w:t>пар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862B0B" w:rsidRPr="00862B0B" w:rsidRDefault="00862B0B" w:rsidP="001B24CD">
            <w:pPr>
              <w:widowControl/>
              <w:autoSpaceDE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B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2B0B" w:rsidRPr="00862B0B" w:rsidTr="008707B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B0B" w:rsidRPr="00862B0B" w:rsidRDefault="00862B0B" w:rsidP="001B24CD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ind w:left="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62B0B" w:rsidRPr="00862B0B" w:rsidRDefault="00862B0B" w:rsidP="001B24CD">
            <w:pPr>
              <w:widowControl/>
              <w:autoSpaceDE w:val="0"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B0B">
              <w:rPr>
                <w:rFonts w:ascii="Times New Roman" w:hAnsi="Times New Roman"/>
                <w:sz w:val="28"/>
                <w:szCs w:val="28"/>
              </w:rPr>
              <w:t>Вопросы и ответы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62B0B" w:rsidRPr="00862B0B" w:rsidRDefault="00862B0B" w:rsidP="001B24CD">
            <w:pPr>
              <w:widowControl/>
              <w:autoSpaceDE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B0B" w:rsidRPr="00862B0B" w:rsidTr="008707B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B0B" w:rsidRPr="00862B0B" w:rsidRDefault="00862B0B" w:rsidP="001B24CD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ind w:left="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62B0B" w:rsidRPr="00862B0B" w:rsidRDefault="00862B0B" w:rsidP="001B24CD">
            <w:pPr>
              <w:widowControl/>
              <w:autoSpaceDE w:val="0"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B0B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62B0B" w:rsidRPr="00862B0B" w:rsidRDefault="00862B0B" w:rsidP="001B24CD">
            <w:pPr>
              <w:widowControl/>
              <w:autoSpaceDE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DBA" w:rsidRPr="00862B0B" w:rsidRDefault="008D2DBA">
      <w:pPr>
        <w:rPr>
          <w:sz w:val="28"/>
          <w:szCs w:val="28"/>
        </w:rPr>
      </w:pPr>
    </w:p>
    <w:sectPr w:rsidR="008D2DBA" w:rsidRPr="00862B0B" w:rsidSect="00E262B8">
      <w:pgSz w:w="11906" w:h="16838"/>
      <w:pgMar w:top="113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34E"/>
    <w:multiLevelType w:val="multilevel"/>
    <w:tmpl w:val="0838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27564"/>
    <w:multiLevelType w:val="multilevel"/>
    <w:tmpl w:val="C808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0B"/>
    <w:rsid w:val="000D368B"/>
    <w:rsid w:val="00194C42"/>
    <w:rsid w:val="001B24CD"/>
    <w:rsid w:val="0049760A"/>
    <w:rsid w:val="00552876"/>
    <w:rsid w:val="005D4250"/>
    <w:rsid w:val="00714358"/>
    <w:rsid w:val="007763B1"/>
    <w:rsid w:val="00862B0B"/>
    <w:rsid w:val="008707BA"/>
    <w:rsid w:val="008D2DBA"/>
    <w:rsid w:val="00AD553D"/>
    <w:rsid w:val="00C17532"/>
    <w:rsid w:val="00CD3333"/>
    <w:rsid w:val="00E2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0B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62B0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2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B0B"/>
  </w:style>
  <w:style w:type="table" w:styleId="a4">
    <w:name w:val="Table Grid"/>
    <w:basedOn w:val="a1"/>
    <w:uiPriority w:val="99"/>
    <w:unhideWhenUsed/>
    <w:rsid w:val="00862B0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62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62B0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D42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42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2019-11-10T17:49:00Z</dcterms:created>
  <dcterms:modified xsi:type="dcterms:W3CDTF">2019-12-07T09:58:00Z</dcterms:modified>
</cp:coreProperties>
</file>